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61" w:rsidRPr="00805855" w:rsidRDefault="00315FA0" w:rsidP="00315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05855">
        <w:rPr>
          <w:rFonts w:ascii="Times New Roman" w:hAnsi="Times New Roman" w:cs="Times New Roman"/>
          <w:b/>
          <w:sz w:val="24"/>
          <w:szCs w:val="24"/>
        </w:rPr>
        <w:t xml:space="preserve">Форма заявки на проведение </w:t>
      </w:r>
      <w:r w:rsidR="005F3383" w:rsidRPr="00805855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 w:rsidR="005F3383" w:rsidRPr="00805855">
        <w:rPr>
          <w:rFonts w:ascii="Times New Roman" w:eastAsiaTheme="minorHAnsi" w:hAnsi="Times New Roman" w:cs="Times New Roman"/>
          <w:b/>
          <w:sz w:val="24"/>
          <w:szCs w:val="24"/>
        </w:rPr>
        <w:t xml:space="preserve">готовности организации-заявителя </w:t>
      </w:r>
      <w:r w:rsidR="005F3383" w:rsidRPr="00805855">
        <w:rPr>
          <w:rFonts w:ascii="Times New Roman" w:hAnsi="Times New Roman" w:cs="Times New Roman"/>
          <w:b/>
          <w:sz w:val="24"/>
          <w:szCs w:val="24"/>
        </w:rPr>
        <w:br/>
      </w:r>
      <w:r w:rsidR="005F3383" w:rsidRPr="00805855">
        <w:rPr>
          <w:rFonts w:ascii="Times New Roman" w:eastAsiaTheme="minorHAnsi" w:hAnsi="Times New Roman" w:cs="Times New Roman"/>
          <w:b/>
          <w:sz w:val="24"/>
          <w:szCs w:val="24"/>
        </w:rPr>
        <w:t xml:space="preserve">к </w:t>
      </w:r>
      <w:r w:rsidR="003C51F5" w:rsidRPr="00805855">
        <w:rPr>
          <w:rFonts w:ascii="Times New Roman" w:eastAsiaTheme="minorHAnsi" w:hAnsi="Times New Roman" w:cs="Times New Roman"/>
          <w:b/>
          <w:sz w:val="24"/>
          <w:szCs w:val="24"/>
        </w:rPr>
        <w:t>применению</w:t>
      </w:r>
      <w:r w:rsidR="005F3383" w:rsidRPr="00805855">
        <w:rPr>
          <w:rFonts w:ascii="Times New Roman" w:eastAsiaTheme="minorHAnsi" w:hAnsi="Times New Roman" w:cs="Times New Roman"/>
          <w:b/>
          <w:sz w:val="24"/>
          <w:szCs w:val="24"/>
        </w:rPr>
        <w:t xml:space="preserve"> аттестованной </w:t>
      </w:r>
      <w:r w:rsidR="003C51F5" w:rsidRPr="00805855">
        <w:rPr>
          <w:rFonts w:ascii="Times New Roman" w:eastAsiaTheme="minorHAnsi" w:hAnsi="Times New Roman" w:cs="Times New Roman"/>
          <w:b/>
          <w:sz w:val="24"/>
          <w:szCs w:val="24"/>
        </w:rPr>
        <w:t>сварочной технологии</w:t>
      </w:r>
    </w:p>
    <w:p w:rsidR="00315FA0" w:rsidRPr="00805855" w:rsidRDefault="00315FA0" w:rsidP="00315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2B8" w:rsidRPr="00805855" w:rsidRDefault="004462B8" w:rsidP="004462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5855">
        <w:rPr>
          <w:rFonts w:ascii="Times New Roman" w:hAnsi="Times New Roman"/>
          <w:b/>
          <w:bCs/>
          <w:sz w:val="24"/>
          <w:szCs w:val="24"/>
        </w:rPr>
        <w:t xml:space="preserve">Исх. №_________ от ____________________   </w:t>
      </w:r>
      <w:r w:rsidRPr="00805855">
        <w:rPr>
          <w:rFonts w:ascii="Times New Roman" w:hAnsi="Times New Roman" w:cs="Times New Roman"/>
          <w:sz w:val="24"/>
          <w:szCs w:val="24"/>
        </w:rPr>
        <w:t xml:space="preserve">в </w:t>
      </w:r>
      <w:r w:rsidRPr="00805855">
        <w:rPr>
          <w:rFonts w:ascii="Times New Roman" w:hAnsi="Times New Roman" w:cs="Times New Roman"/>
          <w:b/>
          <w:sz w:val="24"/>
          <w:szCs w:val="24"/>
        </w:rPr>
        <w:t>АЦСТ</w:t>
      </w:r>
      <w:r w:rsidRPr="00805855">
        <w:rPr>
          <w:rFonts w:ascii="Times New Roman" w:hAnsi="Times New Roman" w:cs="Times New Roman"/>
          <w:sz w:val="24"/>
          <w:szCs w:val="24"/>
        </w:rPr>
        <w:t xml:space="preserve"> - </w:t>
      </w:r>
      <w:r w:rsidR="003C51F5" w:rsidRPr="00805855">
        <w:rPr>
          <w:rFonts w:ascii="Times New Roman" w:hAnsi="Times New Roman"/>
          <w:b/>
          <w:bCs/>
          <w:sz w:val="24"/>
          <w:szCs w:val="24"/>
        </w:rPr>
        <w:t>128</w:t>
      </w:r>
    </w:p>
    <w:p w:rsidR="00F11480" w:rsidRPr="00805855" w:rsidRDefault="007906DD" w:rsidP="00F114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85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11480" w:rsidRPr="0080585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CC4745" w:rsidRDefault="00F11480" w:rsidP="00F114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855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</w:t>
      </w:r>
      <w:r w:rsidR="005F3383" w:rsidRPr="00805855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 w:rsidR="005F3383" w:rsidRPr="00805855">
        <w:rPr>
          <w:rFonts w:ascii="Times New Roman" w:eastAsiaTheme="minorHAnsi" w:hAnsi="Times New Roman" w:cs="Times New Roman"/>
          <w:b/>
          <w:sz w:val="24"/>
          <w:szCs w:val="24"/>
        </w:rPr>
        <w:t xml:space="preserve">готовности организации-заявителя </w:t>
      </w:r>
      <w:r w:rsidR="005F3383" w:rsidRPr="00805855">
        <w:rPr>
          <w:rFonts w:ascii="Times New Roman" w:hAnsi="Times New Roman" w:cs="Times New Roman"/>
          <w:b/>
          <w:sz w:val="24"/>
          <w:szCs w:val="24"/>
        </w:rPr>
        <w:br/>
      </w:r>
      <w:r w:rsidR="003C51F5" w:rsidRPr="00805855">
        <w:rPr>
          <w:rFonts w:ascii="Times New Roman" w:eastAsiaTheme="minorHAnsi" w:hAnsi="Times New Roman" w:cs="Times New Roman"/>
          <w:b/>
          <w:sz w:val="24"/>
          <w:szCs w:val="24"/>
        </w:rPr>
        <w:t xml:space="preserve">к </w:t>
      </w:r>
      <w:r w:rsidRPr="00805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1F5" w:rsidRPr="00805855">
        <w:rPr>
          <w:rFonts w:ascii="Times New Roman" w:hAnsi="Times New Roman" w:cs="Times New Roman"/>
          <w:b/>
          <w:bCs/>
          <w:sz w:val="24"/>
          <w:szCs w:val="24"/>
        </w:rPr>
        <w:t>применению свар</w:t>
      </w:r>
      <w:r w:rsidR="00CC4745">
        <w:rPr>
          <w:rFonts w:ascii="Times New Roman" w:hAnsi="Times New Roman" w:cs="Times New Roman"/>
          <w:b/>
          <w:bCs/>
          <w:sz w:val="24"/>
          <w:szCs w:val="24"/>
        </w:rPr>
        <w:t>очной технологии</w:t>
      </w:r>
    </w:p>
    <w:p w:rsidR="003C51F5" w:rsidRDefault="003C51F5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51F5" w:rsidRDefault="003C51F5" w:rsidP="003C51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51F5">
        <w:rPr>
          <w:rFonts w:ascii="Times New Roman" w:hAnsi="Times New Roman" w:cs="Times New Roman"/>
          <w:bCs/>
          <w:sz w:val="24"/>
          <w:szCs w:val="24"/>
        </w:rPr>
        <w:t>Номер и дата регистрации заявки в АЦ                     №_____ «_____»________20__г.</w:t>
      </w:r>
    </w:p>
    <w:p w:rsidR="003C51F5" w:rsidRDefault="003C51F5" w:rsidP="003C51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C51F5" w:rsidRPr="003C51F5" w:rsidRDefault="003C51F5" w:rsidP="003C51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организации-заявителе: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673"/>
      </w:tblGrid>
      <w:tr w:rsidR="00F11480" w:rsidRPr="003C51F5" w:rsidTr="00805855">
        <w:trPr>
          <w:cantSplit/>
        </w:trPr>
        <w:tc>
          <w:tcPr>
            <w:tcW w:w="5392" w:type="dxa"/>
          </w:tcPr>
          <w:p w:rsidR="00F11480" w:rsidRPr="003C51F5" w:rsidRDefault="00F11480" w:rsidP="00F1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F5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организации-заявителя  </w:t>
            </w:r>
          </w:p>
        </w:tc>
        <w:tc>
          <w:tcPr>
            <w:tcW w:w="4673" w:type="dxa"/>
          </w:tcPr>
          <w:p w:rsidR="00F11480" w:rsidRPr="003C51F5" w:rsidRDefault="00F1148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RPr="003C51F5" w:rsidTr="00805855">
        <w:trPr>
          <w:cantSplit/>
        </w:trPr>
        <w:tc>
          <w:tcPr>
            <w:tcW w:w="5392" w:type="dxa"/>
          </w:tcPr>
          <w:p w:rsidR="00997A8A" w:rsidRPr="003C51F5" w:rsidRDefault="00997A8A" w:rsidP="003C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1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3C51F5">
              <w:rPr>
                <w:rFonts w:ascii="Times New Roman" w:hAnsi="Times New Roman" w:cs="Times New Roman"/>
                <w:sz w:val="24"/>
                <w:szCs w:val="24"/>
              </w:rPr>
              <w:t>обособленных подразделений (</w:t>
            </w:r>
            <w:r w:rsidR="003C51F5" w:rsidRPr="003C51F5">
              <w:rPr>
                <w:rFonts w:ascii="Times New Roman" w:hAnsi="Times New Roman" w:cs="Times New Roman"/>
                <w:sz w:val="24"/>
                <w:szCs w:val="24"/>
              </w:rPr>
              <w:t>филиалов</w:t>
            </w:r>
            <w:r w:rsidR="003C51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997A8A" w:rsidRPr="003C51F5" w:rsidRDefault="00997A8A" w:rsidP="0099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5">
              <w:rPr>
                <w:rFonts w:ascii="Times New Roman" w:hAnsi="Times New Roman" w:cs="Times New Roman"/>
                <w:sz w:val="24"/>
                <w:szCs w:val="24"/>
              </w:rPr>
              <w:t>НЕТ      /       ДА    (ненужное зачеркнуть)</w:t>
            </w:r>
          </w:p>
        </w:tc>
      </w:tr>
      <w:tr w:rsidR="00997A8A" w:rsidRPr="003C51F5" w:rsidTr="00805855">
        <w:trPr>
          <w:cantSplit/>
        </w:trPr>
        <w:tc>
          <w:tcPr>
            <w:tcW w:w="5392" w:type="dxa"/>
          </w:tcPr>
          <w:p w:rsidR="00997A8A" w:rsidRPr="003C51F5" w:rsidRDefault="003C51F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4673" w:type="dxa"/>
          </w:tcPr>
          <w:p w:rsidR="00997A8A" w:rsidRPr="003C51F5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RPr="003C51F5" w:rsidTr="00805855">
        <w:trPr>
          <w:cantSplit/>
        </w:trPr>
        <w:tc>
          <w:tcPr>
            <w:tcW w:w="5392" w:type="dxa"/>
          </w:tcPr>
          <w:p w:rsidR="00997A8A" w:rsidRPr="003C51F5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F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4673" w:type="dxa"/>
          </w:tcPr>
          <w:p w:rsidR="00997A8A" w:rsidRPr="003C51F5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RPr="003C51F5" w:rsidTr="00805855">
        <w:trPr>
          <w:cantSplit/>
        </w:trPr>
        <w:tc>
          <w:tcPr>
            <w:tcW w:w="5392" w:type="dxa"/>
          </w:tcPr>
          <w:p w:rsidR="00997A8A" w:rsidRPr="003C51F5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F5">
              <w:rPr>
                <w:rFonts w:ascii="Times New Roman" w:hAnsi="Times New Roman"/>
                <w:sz w:val="24"/>
                <w:szCs w:val="24"/>
              </w:rPr>
              <w:t>ИНН (или иной уникальный регистрационный признак)</w:t>
            </w:r>
          </w:p>
        </w:tc>
        <w:tc>
          <w:tcPr>
            <w:tcW w:w="4673" w:type="dxa"/>
          </w:tcPr>
          <w:p w:rsidR="00997A8A" w:rsidRPr="003C51F5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45" w:rsidRPr="003C51F5" w:rsidTr="00805855">
        <w:trPr>
          <w:cantSplit/>
        </w:trPr>
        <w:tc>
          <w:tcPr>
            <w:tcW w:w="5392" w:type="dxa"/>
          </w:tcPr>
          <w:p w:rsidR="00CC4745" w:rsidRPr="003C51F5" w:rsidRDefault="00CC474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673" w:type="dxa"/>
          </w:tcPr>
          <w:p w:rsidR="00CC4745" w:rsidRPr="003C51F5" w:rsidRDefault="00CC474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RPr="003C51F5" w:rsidTr="00805855">
        <w:trPr>
          <w:cantSplit/>
        </w:trPr>
        <w:tc>
          <w:tcPr>
            <w:tcW w:w="5392" w:type="dxa"/>
            <w:shd w:val="clear" w:color="auto" w:fill="auto"/>
          </w:tcPr>
          <w:p w:rsidR="00CC4745" w:rsidRDefault="00CC474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представитель заявителя</w:t>
            </w:r>
          </w:p>
          <w:p w:rsidR="00997A8A" w:rsidRPr="003C51F5" w:rsidRDefault="00CC4745" w:rsidP="00CC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(Ф.И.О., телефон, адрес электронной почты)</w:t>
            </w:r>
          </w:p>
        </w:tc>
        <w:tc>
          <w:tcPr>
            <w:tcW w:w="4673" w:type="dxa"/>
            <w:shd w:val="clear" w:color="auto" w:fill="auto"/>
          </w:tcPr>
          <w:p w:rsidR="00997A8A" w:rsidRPr="003C51F5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4A1" w:rsidRDefault="002E14A1" w:rsidP="002E1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673"/>
      </w:tblGrid>
      <w:tr w:rsidR="00CC4745" w:rsidRPr="003C51F5" w:rsidTr="00C31680">
        <w:trPr>
          <w:cantSplit/>
        </w:trPr>
        <w:tc>
          <w:tcPr>
            <w:tcW w:w="5392" w:type="dxa"/>
          </w:tcPr>
          <w:p w:rsidR="00CC4745" w:rsidRPr="003C51F5" w:rsidRDefault="00CC4745" w:rsidP="00C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проверки готовности (первичная, периодическая)</w:t>
            </w:r>
          </w:p>
        </w:tc>
        <w:tc>
          <w:tcPr>
            <w:tcW w:w="4673" w:type="dxa"/>
          </w:tcPr>
          <w:p w:rsidR="00CC4745" w:rsidRPr="003C51F5" w:rsidRDefault="00CC4745" w:rsidP="00C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45" w:rsidRPr="003C51F5" w:rsidTr="00C31680">
        <w:trPr>
          <w:cantSplit/>
        </w:trPr>
        <w:tc>
          <w:tcPr>
            <w:tcW w:w="5392" w:type="dxa"/>
          </w:tcPr>
          <w:p w:rsidR="00CC4745" w:rsidRPr="003C51F5" w:rsidRDefault="00CC4745" w:rsidP="00C31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свидетельства о готовности организации к применению сварочных технологий (при периодической проверке)</w:t>
            </w:r>
          </w:p>
        </w:tc>
        <w:tc>
          <w:tcPr>
            <w:tcW w:w="4673" w:type="dxa"/>
          </w:tcPr>
          <w:p w:rsidR="00CC4745" w:rsidRPr="003C51F5" w:rsidRDefault="00CC4745" w:rsidP="00C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745" w:rsidRDefault="00CC4745" w:rsidP="002E1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673"/>
      </w:tblGrid>
      <w:tr w:rsidR="00565063" w:rsidRPr="003E4A7C" w:rsidTr="00E24D90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63" w:rsidRPr="003C51F5" w:rsidRDefault="003C51F5" w:rsidP="003C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F5">
              <w:rPr>
                <w:rFonts w:ascii="Times New Roman" w:hAnsi="Times New Roman"/>
                <w:b/>
                <w:sz w:val="24"/>
                <w:szCs w:val="24"/>
              </w:rPr>
              <w:t>Сведения о наличии обособленных подразделений (филиалов) в составе организации- заявителя, выполняющие сварочные работы</w:t>
            </w:r>
            <w:r w:rsidR="00997A8A" w:rsidRPr="003C51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5063" w:rsidRPr="003E4A7C" w:rsidTr="00805855">
        <w:trPr>
          <w:cantSplit/>
          <w:trHeight w:val="300"/>
        </w:trPr>
        <w:tc>
          <w:tcPr>
            <w:tcW w:w="5392" w:type="dxa"/>
            <w:tcBorders>
              <w:top w:val="single" w:sz="4" w:space="0" w:color="auto"/>
            </w:tcBorders>
            <w:vAlign w:val="center"/>
          </w:tcPr>
          <w:p w:rsidR="00565063" w:rsidRPr="003C51F5" w:rsidRDefault="00565063" w:rsidP="005650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1F5">
              <w:rPr>
                <w:rFonts w:ascii="Times New Roman" w:hAnsi="Times New Roman"/>
                <w:sz w:val="24"/>
                <w:szCs w:val="24"/>
              </w:rPr>
              <w:t xml:space="preserve">Организация-заявитель без участия </w:t>
            </w:r>
            <w:r w:rsidR="003C51F5">
              <w:rPr>
                <w:rFonts w:ascii="Times New Roman" w:hAnsi="Times New Roman"/>
                <w:sz w:val="24"/>
                <w:szCs w:val="24"/>
              </w:rPr>
              <w:t>обособленных подразделений (</w:t>
            </w:r>
            <w:r w:rsidRPr="003C51F5">
              <w:rPr>
                <w:rFonts w:ascii="Times New Roman" w:hAnsi="Times New Roman"/>
                <w:sz w:val="24"/>
                <w:szCs w:val="24"/>
              </w:rPr>
              <w:t>филиалов</w:t>
            </w:r>
            <w:r w:rsidR="003C51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565063" w:rsidRPr="003C51F5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5">
              <w:rPr>
                <w:rFonts w:ascii="Times New Roman" w:hAnsi="Times New Roman" w:cs="Times New Roman"/>
                <w:sz w:val="24"/>
                <w:szCs w:val="24"/>
              </w:rPr>
              <w:t>НЕТ      /       ДА    (</w:t>
            </w:r>
            <w:r w:rsidR="00997A8A" w:rsidRPr="003C51F5">
              <w:rPr>
                <w:rFonts w:ascii="Times New Roman" w:hAnsi="Times New Roman" w:cs="Times New Roman"/>
                <w:sz w:val="24"/>
                <w:szCs w:val="24"/>
              </w:rPr>
              <w:t>ненужное зачеркнуть</w:t>
            </w:r>
            <w:r w:rsidRPr="003C51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62B8" w:rsidRPr="003E4A7C" w:rsidTr="00805855">
        <w:trPr>
          <w:cantSplit/>
          <w:trHeight w:val="449"/>
        </w:trPr>
        <w:tc>
          <w:tcPr>
            <w:tcW w:w="5392" w:type="dxa"/>
            <w:tcBorders>
              <w:bottom w:val="nil"/>
            </w:tcBorders>
            <w:vAlign w:val="center"/>
          </w:tcPr>
          <w:p w:rsidR="004462B8" w:rsidRPr="003C51F5" w:rsidRDefault="00565063" w:rsidP="003C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1F5">
              <w:rPr>
                <w:rFonts w:ascii="Times New Roman" w:hAnsi="Times New Roman"/>
                <w:sz w:val="24"/>
                <w:szCs w:val="24"/>
              </w:rPr>
              <w:t>О</w:t>
            </w:r>
            <w:r w:rsidR="004462B8" w:rsidRPr="003C51F5">
              <w:rPr>
                <w:rFonts w:ascii="Times New Roman" w:hAnsi="Times New Roman"/>
                <w:sz w:val="24"/>
                <w:szCs w:val="24"/>
              </w:rPr>
              <w:t xml:space="preserve">рганизация-заявитель с участием одного, нескольких или всех </w:t>
            </w:r>
            <w:r w:rsidR="003C51F5">
              <w:rPr>
                <w:rFonts w:ascii="Times New Roman" w:hAnsi="Times New Roman"/>
                <w:sz w:val="24"/>
                <w:szCs w:val="24"/>
              </w:rPr>
              <w:t>обособленных подразделений (</w:t>
            </w:r>
            <w:r w:rsidR="003C51F5" w:rsidRPr="003C51F5">
              <w:rPr>
                <w:rFonts w:ascii="Times New Roman" w:hAnsi="Times New Roman"/>
                <w:sz w:val="24"/>
                <w:szCs w:val="24"/>
              </w:rPr>
              <w:t>филиалов</w:t>
            </w:r>
            <w:r w:rsidR="003C51F5">
              <w:rPr>
                <w:rFonts w:ascii="Times New Roman" w:hAnsi="Times New Roman"/>
                <w:sz w:val="24"/>
                <w:szCs w:val="24"/>
              </w:rPr>
              <w:t>)</w:t>
            </w:r>
            <w:r w:rsidR="00E24D90" w:rsidRPr="003C51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  <w:tcBorders>
              <w:bottom w:val="nil"/>
            </w:tcBorders>
            <w:vAlign w:val="center"/>
          </w:tcPr>
          <w:p w:rsidR="004462B8" w:rsidRPr="003C51F5" w:rsidRDefault="004462B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5">
              <w:rPr>
                <w:rFonts w:ascii="Times New Roman" w:hAnsi="Times New Roman" w:cs="Times New Roman"/>
                <w:sz w:val="24"/>
                <w:szCs w:val="24"/>
              </w:rPr>
              <w:t>НЕТ      /       ДА    (</w:t>
            </w:r>
            <w:r w:rsidR="00997A8A" w:rsidRPr="003C51F5">
              <w:rPr>
                <w:rFonts w:ascii="Times New Roman" w:hAnsi="Times New Roman" w:cs="Times New Roman"/>
                <w:sz w:val="24"/>
                <w:szCs w:val="24"/>
              </w:rPr>
              <w:t>ненужное зачеркнуть</w:t>
            </w:r>
            <w:r w:rsidRPr="003C51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4D90" w:rsidRPr="003E4A7C" w:rsidTr="00805855">
        <w:trPr>
          <w:cantSplit/>
          <w:trHeight w:val="449"/>
        </w:trPr>
        <w:tc>
          <w:tcPr>
            <w:tcW w:w="5392" w:type="dxa"/>
            <w:tcBorders>
              <w:top w:val="nil"/>
            </w:tcBorders>
            <w:vAlign w:val="center"/>
          </w:tcPr>
          <w:p w:rsidR="00E24D90" w:rsidRPr="003C51F5" w:rsidRDefault="00E24D90" w:rsidP="003C51F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51F5">
              <w:rPr>
                <w:rFonts w:ascii="Times New Roman" w:hAnsi="Times New Roman"/>
                <w:i/>
                <w:sz w:val="24"/>
                <w:szCs w:val="24"/>
              </w:rPr>
              <w:t>(указать наименования</w:t>
            </w:r>
            <w:r w:rsidR="003C51F5">
              <w:rPr>
                <w:rFonts w:ascii="Times New Roman" w:hAnsi="Times New Roman"/>
                <w:i/>
                <w:sz w:val="24"/>
                <w:szCs w:val="24"/>
              </w:rPr>
              <w:t xml:space="preserve"> и адреса местонахождения обособленных подразделений (филиалов))</w:t>
            </w:r>
          </w:p>
        </w:tc>
        <w:tc>
          <w:tcPr>
            <w:tcW w:w="4673" w:type="dxa"/>
            <w:tcBorders>
              <w:top w:val="nil"/>
            </w:tcBorders>
            <w:vAlign w:val="center"/>
          </w:tcPr>
          <w:p w:rsidR="00E24D90" w:rsidRPr="003C51F5" w:rsidRDefault="00E24D9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B8" w:rsidRPr="003E4A7C" w:rsidTr="00805855">
        <w:trPr>
          <w:cantSplit/>
          <w:trHeight w:val="300"/>
        </w:trPr>
        <w:tc>
          <w:tcPr>
            <w:tcW w:w="5392" w:type="dxa"/>
            <w:tcBorders>
              <w:bottom w:val="nil"/>
            </w:tcBorders>
            <w:vAlign w:val="center"/>
          </w:tcPr>
          <w:p w:rsidR="004462B8" w:rsidRPr="003C51F5" w:rsidRDefault="00565063" w:rsidP="003C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F5">
              <w:rPr>
                <w:rFonts w:ascii="Times New Roman" w:hAnsi="Times New Roman"/>
                <w:sz w:val="24"/>
                <w:szCs w:val="24"/>
              </w:rPr>
              <w:t>О</w:t>
            </w:r>
            <w:r w:rsidR="003C51F5">
              <w:rPr>
                <w:rFonts w:ascii="Times New Roman" w:hAnsi="Times New Roman"/>
                <w:sz w:val="24"/>
                <w:szCs w:val="24"/>
              </w:rPr>
              <w:t>дно обособленное подразделение (</w:t>
            </w:r>
            <w:r w:rsidR="004462B8" w:rsidRPr="003C51F5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3C51F5">
              <w:rPr>
                <w:rFonts w:ascii="Times New Roman" w:hAnsi="Times New Roman"/>
                <w:sz w:val="24"/>
                <w:szCs w:val="24"/>
              </w:rPr>
              <w:t>)</w:t>
            </w:r>
            <w:r w:rsidR="004462B8" w:rsidRPr="003C51F5">
              <w:rPr>
                <w:rFonts w:ascii="Times New Roman" w:hAnsi="Times New Roman"/>
                <w:sz w:val="24"/>
                <w:szCs w:val="24"/>
              </w:rPr>
              <w:t xml:space="preserve">, несколько или все </w:t>
            </w:r>
            <w:r w:rsidR="002605AB">
              <w:rPr>
                <w:rFonts w:ascii="Times New Roman" w:hAnsi="Times New Roman"/>
                <w:sz w:val="24"/>
                <w:szCs w:val="24"/>
              </w:rPr>
              <w:t>обособленные подразделения (</w:t>
            </w:r>
            <w:r w:rsidR="004462B8" w:rsidRPr="003C51F5">
              <w:rPr>
                <w:rFonts w:ascii="Times New Roman" w:hAnsi="Times New Roman"/>
                <w:sz w:val="24"/>
                <w:szCs w:val="24"/>
              </w:rPr>
              <w:t>филиалы</w:t>
            </w:r>
            <w:r w:rsidR="002605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bottom w:val="nil"/>
            </w:tcBorders>
            <w:vAlign w:val="center"/>
          </w:tcPr>
          <w:p w:rsidR="004462B8" w:rsidRPr="003C51F5" w:rsidRDefault="004462B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5">
              <w:rPr>
                <w:rFonts w:ascii="Times New Roman" w:hAnsi="Times New Roman" w:cs="Times New Roman"/>
                <w:sz w:val="24"/>
                <w:szCs w:val="24"/>
              </w:rPr>
              <w:t>НЕТ      /       ДА    (</w:t>
            </w:r>
            <w:r w:rsidR="00997A8A" w:rsidRPr="003C51F5">
              <w:rPr>
                <w:rFonts w:ascii="Times New Roman" w:hAnsi="Times New Roman" w:cs="Times New Roman"/>
                <w:sz w:val="24"/>
                <w:szCs w:val="24"/>
              </w:rPr>
              <w:t>ненужное зачеркнуть</w:t>
            </w:r>
            <w:r w:rsidRPr="003C51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4D90" w:rsidRPr="003E4A7C" w:rsidTr="00805855">
        <w:trPr>
          <w:cantSplit/>
          <w:trHeight w:val="300"/>
        </w:trPr>
        <w:tc>
          <w:tcPr>
            <w:tcW w:w="5392" w:type="dxa"/>
            <w:tcBorders>
              <w:top w:val="nil"/>
            </w:tcBorders>
            <w:vAlign w:val="center"/>
          </w:tcPr>
          <w:p w:rsidR="00E24D90" w:rsidRPr="003C51F5" w:rsidRDefault="00E24D90" w:rsidP="0026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F5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наименования и адреса местонахождения </w:t>
            </w:r>
            <w:r w:rsidR="002605AB" w:rsidRPr="003C51F5">
              <w:rPr>
                <w:rFonts w:ascii="Times New Roman" w:hAnsi="Times New Roman"/>
                <w:i/>
                <w:sz w:val="24"/>
                <w:szCs w:val="24"/>
              </w:rPr>
              <w:t xml:space="preserve">обособленных подразделений </w:t>
            </w:r>
            <w:r w:rsidRPr="003C51F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605AB" w:rsidRPr="003C51F5">
              <w:rPr>
                <w:rFonts w:ascii="Times New Roman" w:hAnsi="Times New Roman"/>
                <w:i/>
                <w:sz w:val="24"/>
                <w:szCs w:val="24"/>
              </w:rPr>
              <w:t>филиалов</w:t>
            </w:r>
            <w:r w:rsidRPr="003C51F5">
              <w:rPr>
                <w:rFonts w:ascii="Times New Roman" w:hAnsi="Times New Roman"/>
                <w:i/>
                <w:sz w:val="24"/>
                <w:szCs w:val="24"/>
              </w:rPr>
              <w:t>))</w:t>
            </w:r>
          </w:p>
        </w:tc>
        <w:tc>
          <w:tcPr>
            <w:tcW w:w="4673" w:type="dxa"/>
            <w:tcBorders>
              <w:top w:val="nil"/>
            </w:tcBorders>
            <w:vAlign w:val="center"/>
          </w:tcPr>
          <w:p w:rsidR="00E24D90" w:rsidRPr="003C51F5" w:rsidRDefault="00E24D9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D90" w:rsidRDefault="00E24D90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C4B" w:rsidRDefault="00CC4745" w:rsidP="00260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F0C4B" w:rsidRPr="002605AB">
        <w:rPr>
          <w:rFonts w:ascii="Times New Roman" w:hAnsi="Times New Roman" w:cs="Times New Roman"/>
          <w:b/>
          <w:sz w:val="24"/>
          <w:szCs w:val="24"/>
        </w:rPr>
        <w:t>ведения</w:t>
      </w:r>
      <w:r w:rsidR="002605AB" w:rsidRPr="002605AB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>технических, организационных и квалификационных возможностях организации</w:t>
      </w:r>
      <w:r w:rsidR="002605AB" w:rsidRPr="002605A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CC4745" w:rsidRPr="002605AB" w:rsidTr="00CC4745">
        <w:tc>
          <w:tcPr>
            <w:tcW w:w="6521" w:type="dxa"/>
          </w:tcPr>
          <w:p w:rsidR="00CC4745" w:rsidRPr="002605AB" w:rsidRDefault="00CC4745" w:rsidP="00C3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AB">
              <w:rPr>
                <w:rFonts w:ascii="Times New Roman" w:hAnsi="Times New Roman" w:cs="Times New Roman"/>
                <w:sz w:val="24"/>
                <w:szCs w:val="24"/>
              </w:rP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2605A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и адрес)</w:t>
            </w:r>
          </w:p>
        </w:tc>
        <w:tc>
          <w:tcPr>
            <w:tcW w:w="3544" w:type="dxa"/>
            <w:vAlign w:val="center"/>
          </w:tcPr>
          <w:p w:rsidR="00CC4745" w:rsidRPr="002605AB" w:rsidRDefault="00CC4745" w:rsidP="00C31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745" w:rsidRPr="002605AB" w:rsidTr="00CC4745">
        <w:tc>
          <w:tcPr>
            <w:tcW w:w="6521" w:type="dxa"/>
          </w:tcPr>
          <w:p w:rsidR="00CC4745" w:rsidRPr="002605AB" w:rsidRDefault="00CC4745" w:rsidP="00CC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A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выполняемых работ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сведений в</w:t>
            </w:r>
            <w:r w:rsidRPr="00260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ПТД)</w:t>
            </w:r>
          </w:p>
        </w:tc>
        <w:tc>
          <w:tcPr>
            <w:tcW w:w="3544" w:type="dxa"/>
            <w:vAlign w:val="center"/>
          </w:tcPr>
          <w:p w:rsidR="00CC4745" w:rsidRPr="002605AB" w:rsidRDefault="00CC4745" w:rsidP="00C31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745" w:rsidRPr="002605AB" w:rsidTr="00CC4745">
        <w:tc>
          <w:tcPr>
            <w:tcW w:w="6521" w:type="dxa"/>
          </w:tcPr>
          <w:p w:rsidR="00CC4745" w:rsidRPr="002605AB" w:rsidRDefault="00CC4745" w:rsidP="00C3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AB">
              <w:rPr>
                <w:rFonts w:ascii="Times New Roman" w:hAnsi="Times New Roman" w:cs="Times New Roman"/>
                <w:sz w:val="24"/>
                <w:szCs w:val="24"/>
              </w:rPr>
              <w:t>Наличие аттестованного сварочного оборудования</w:t>
            </w:r>
          </w:p>
        </w:tc>
        <w:tc>
          <w:tcPr>
            <w:tcW w:w="3544" w:type="dxa"/>
            <w:vAlign w:val="center"/>
          </w:tcPr>
          <w:p w:rsidR="00CC4745" w:rsidRPr="00CC4745" w:rsidRDefault="00CC4745" w:rsidP="00C31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74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</w:tc>
      </w:tr>
      <w:tr w:rsidR="00CC4745" w:rsidRPr="002605AB" w:rsidTr="00CC4745">
        <w:trPr>
          <w:trHeight w:val="627"/>
        </w:trPr>
        <w:tc>
          <w:tcPr>
            <w:tcW w:w="6521" w:type="dxa"/>
          </w:tcPr>
          <w:p w:rsidR="00CC4745" w:rsidRPr="002605AB" w:rsidRDefault="00CC4745" w:rsidP="00C31680">
            <w:pPr>
              <w:rPr>
                <w:sz w:val="24"/>
                <w:szCs w:val="24"/>
              </w:rPr>
            </w:pPr>
            <w:r w:rsidRPr="00260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аттестованных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(прошедших проверку готовности)</w:t>
            </w:r>
            <w:r w:rsidRPr="002605AB">
              <w:rPr>
                <w:rFonts w:ascii="Times New Roman" w:hAnsi="Times New Roman" w:cs="Times New Roman"/>
                <w:sz w:val="24"/>
                <w:szCs w:val="24"/>
              </w:rPr>
              <w:t xml:space="preserve">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3544" w:type="dxa"/>
            <w:vAlign w:val="center"/>
          </w:tcPr>
          <w:p w:rsidR="00CC4745" w:rsidRPr="00CC4745" w:rsidRDefault="00CC4745" w:rsidP="00C31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74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</w:t>
            </w:r>
          </w:p>
        </w:tc>
      </w:tr>
      <w:tr w:rsidR="00CC4745" w:rsidRPr="002605AB" w:rsidTr="00CC4745">
        <w:tc>
          <w:tcPr>
            <w:tcW w:w="6521" w:type="dxa"/>
          </w:tcPr>
          <w:p w:rsidR="00CC4745" w:rsidRPr="002605AB" w:rsidRDefault="00CC4745" w:rsidP="00C3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аттестованной лаборатории </w:t>
            </w:r>
          </w:p>
        </w:tc>
        <w:tc>
          <w:tcPr>
            <w:tcW w:w="3544" w:type="dxa"/>
            <w:vAlign w:val="center"/>
          </w:tcPr>
          <w:p w:rsidR="00CC4745" w:rsidRPr="00CC4745" w:rsidRDefault="00CC4745" w:rsidP="00C31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74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3</w:t>
            </w:r>
          </w:p>
        </w:tc>
      </w:tr>
      <w:tr w:rsidR="00CC4745" w:rsidRPr="002605AB" w:rsidTr="00CC4745">
        <w:tc>
          <w:tcPr>
            <w:tcW w:w="6521" w:type="dxa"/>
          </w:tcPr>
          <w:p w:rsidR="00CC4745" w:rsidRPr="002605AB" w:rsidRDefault="00CC4745" w:rsidP="00C3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AB">
              <w:rPr>
                <w:rFonts w:ascii="Times New Roman" w:hAnsi="Times New Roman" w:cs="Times New Roman"/>
                <w:sz w:val="24"/>
                <w:szCs w:val="24"/>
              </w:rPr>
              <w:t>Должность, Ф.И.О. и телефон уполномоченного специалиста организации-заявителя</w:t>
            </w:r>
          </w:p>
        </w:tc>
        <w:tc>
          <w:tcPr>
            <w:tcW w:w="3544" w:type="dxa"/>
            <w:vAlign w:val="center"/>
          </w:tcPr>
          <w:p w:rsidR="00CC4745" w:rsidRPr="002605AB" w:rsidRDefault="00CC4745" w:rsidP="00C31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4745" w:rsidRDefault="00CC4745" w:rsidP="002605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745" w:rsidRPr="002605AB" w:rsidRDefault="00CC4745" w:rsidP="00260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ПТД: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4462B8" w:rsidRPr="002605AB" w:rsidTr="00CC4745">
        <w:tc>
          <w:tcPr>
            <w:tcW w:w="6521" w:type="dxa"/>
          </w:tcPr>
          <w:p w:rsidR="004462B8" w:rsidRPr="002605AB" w:rsidRDefault="00316BBF" w:rsidP="00CC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4745">
              <w:rPr>
                <w:rFonts w:ascii="Times New Roman" w:hAnsi="Times New Roman" w:cs="Times New Roman"/>
                <w:sz w:val="24"/>
                <w:szCs w:val="24"/>
              </w:rPr>
              <w:t>технологии сварки</w:t>
            </w:r>
          </w:p>
        </w:tc>
        <w:tc>
          <w:tcPr>
            <w:tcW w:w="3544" w:type="dxa"/>
            <w:vAlign w:val="center"/>
          </w:tcPr>
          <w:p w:rsidR="004462B8" w:rsidRPr="002605AB" w:rsidRDefault="004462B8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745" w:rsidRPr="002605AB" w:rsidTr="00CC4745">
        <w:tc>
          <w:tcPr>
            <w:tcW w:w="6521" w:type="dxa"/>
          </w:tcPr>
          <w:p w:rsidR="00CC4745" w:rsidRPr="002605AB" w:rsidRDefault="00CC4745" w:rsidP="00CC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ПТД (наименование, обозначение, дата утверждения)</w:t>
            </w:r>
          </w:p>
        </w:tc>
        <w:tc>
          <w:tcPr>
            <w:tcW w:w="3544" w:type="dxa"/>
            <w:vAlign w:val="center"/>
          </w:tcPr>
          <w:p w:rsidR="00CC4745" w:rsidRPr="002605AB" w:rsidRDefault="00CC474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0D5" w:rsidRPr="002605AB" w:rsidTr="00CC4745">
        <w:tc>
          <w:tcPr>
            <w:tcW w:w="6521" w:type="dxa"/>
          </w:tcPr>
          <w:p w:rsidR="003060D5" w:rsidRPr="002605AB" w:rsidRDefault="00CC4745" w:rsidP="00C7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Шифры НД, регламентирующих выполнение сварочных работ</w:t>
            </w:r>
          </w:p>
        </w:tc>
        <w:tc>
          <w:tcPr>
            <w:tcW w:w="3544" w:type="dxa"/>
            <w:vAlign w:val="center"/>
          </w:tcPr>
          <w:p w:rsidR="003060D5" w:rsidRPr="002605AB" w:rsidRDefault="003060D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745" w:rsidRPr="002605AB" w:rsidTr="00CC4745">
        <w:tc>
          <w:tcPr>
            <w:tcW w:w="6521" w:type="dxa"/>
          </w:tcPr>
          <w:p w:rsidR="00CC4745" w:rsidRPr="002605AB" w:rsidRDefault="00CC4745" w:rsidP="00CC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Шифры НД, регламентирующих нормы оценки качества сварных соединений</w:t>
            </w:r>
          </w:p>
        </w:tc>
        <w:tc>
          <w:tcPr>
            <w:tcW w:w="3544" w:type="dxa"/>
            <w:vAlign w:val="center"/>
          </w:tcPr>
          <w:p w:rsidR="00CC4745" w:rsidRPr="002605AB" w:rsidRDefault="00CC4745" w:rsidP="00CC4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745" w:rsidRPr="002605AB" w:rsidTr="00CC4745">
        <w:tc>
          <w:tcPr>
            <w:tcW w:w="6521" w:type="dxa"/>
          </w:tcPr>
          <w:p w:rsidR="00CC4745" w:rsidRPr="002605AB" w:rsidRDefault="00CC4745" w:rsidP="00CC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Шифры производственных технологических карт сварки</w:t>
            </w:r>
          </w:p>
        </w:tc>
        <w:tc>
          <w:tcPr>
            <w:tcW w:w="3544" w:type="dxa"/>
            <w:vAlign w:val="center"/>
          </w:tcPr>
          <w:p w:rsidR="00CC4745" w:rsidRPr="002605AB" w:rsidRDefault="00CC4745" w:rsidP="00CC4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05AB" w:rsidRDefault="002605AB" w:rsidP="00DA64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FA0" w:rsidRPr="002605AB" w:rsidRDefault="00CC4745" w:rsidP="00260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аттестации технологии сварки</w:t>
      </w:r>
      <w:r w:rsidR="002605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6673B7" w:rsidRPr="002605AB" w:rsidTr="00805855">
        <w:tc>
          <w:tcPr>
            <w:tcW w:w="5387" w:type="dxa"/>
          </w:tcPr>
          <w:p w:rsidR="0001634C" w:rsidRPr="002605AB" w:rsidRDefault="0001634C" w:rsidP="00CC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A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="00CC4745">
              <w:rPr>
                <w:rFonts w:ascii="Times New Roman" w:hAnsi="Times New Roman" w:cs="Times New Roman"/>
                <w:sz w:val="24"/>
                <w:szCs w:val="24"/>
              </w:rPr>
              <w:t>(комбинация способов) сварки</w:t>
            </w:r>
            <w:r w:rsidRPr="0026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1634C" w:rsidRPr="002605AB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3B7" w:rsidRPr="002605AB" w:rsidTr="00805855">
        <w:tc>
          <w:tcPr>
            <w:tcW w:w="5387" w:type="dxa"/>
          </w:tcPr>
          <w:p w:rsidR="0001634C" w:rsidRPr="002605AB" w:rsidRDefault="009F2C20" w:rsidP="009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1634C" w:rsidRPr="002605AB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634C" w:rsidRPr="002605A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ОПО</w:t>
            </w:r>
          </w:p>
        </w:tc>
        <w:tc>
          <w:tcPr>
            <w:tcW w:w="4678" w:type="dxa"/>
          </w:tcPr>
          <w:p w:rsidR="0001634C" w:rsidRPr="002605AB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BC6" w:rsidRPr="002605AB" w:rsidTr="00805855">
        <w:tc>
          <w:tcPr>
            <w:tcW w:w="5387" w:type="dxa"/>
          </w:tcPr>
          <w:p w:rsidR="00C87BC6" w:rsidRDefault="00C87BC6" w:rsidP="00C8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сварных соединений:</w:t>
            </w:r>
          </w:p>
        </w:tc>
        <w:tc>
          <w:tcPr>
            <w:tcW w:w="4678" w:type="dxa"/>
            <w:vAlign w:val="center"/>
          </w:tcPr>
          <w:p w:rsidR="00C87BC6" w:rsidRPr="002605AB" w:rsidRDefault="00C87BC6" w:rsidP="00C8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BC6" w:rsidRPr="002605AB" w:rsidTr="00805855">
        <w:tc>
          <w:tcPr>
            <w:tcW w:w="5387" w:type="dxa"/>
          </w:tcPr>
          <w:p w:rsidR="00C87BC6" w:rsidRPr="00713DCE" w:rsidRDefault="00C87BC6" w:rsidP="00C8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13DCE">
              <w:rPr>
                <w:rFonts w:ascii="Times New Roman" w:hAnsi="Times New Roman"/>
                <w:sz w:val="24"/>
                <w:szCs w:val="24"/>
              </w:rPr>
              <w:t>Основные материалы (марки)</w:t>
            </w:r>
          </w:p>
        </w:tc>
        <w:tc>
          <w:tcPr>
            <w:tcW w:w="4678" w:type="dxa"/>
            <w:vAlign w:val="center"/>
          </w:tcPr>
          <w:p w:rsidR="00C87BC6" w:rsidRPr="002605AB" w:rsidRDefault="00C87BC6" w:rsidP="00C8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BC6" w:rsidRPr="002605AB" w:rsidTr="00805855">
        <w:tc>
          <w:tcPr>
            <w:tcW w:w="5387" w:type="dxa"/>
          </w:tcPr>
          <w:p w:rsidR="00C87BC6" w:rsidRPr="00713DCE" w:rsidRDefault="00C87BC6" w:rsidP="00C8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Сварочные </w:t>
            </w:r>
            <w:r w:rsidRPr="00713DCE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4678" w:type="dxa"/>
            <w:vAlign w:val="center"/>
          </w:tcPr>
          <w:p w:rsidR="00C87BC6" w:rsidRPr="002605AB" w:rsidRDefault="00C87BC6" w:rsidP="00C8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BC6" w:rsidRPr="002605AB" w:rsidTr="00805855">
        <w:tc>
          <w:tcPr>
            <w:tcW w:w="5387" w:type="dxa"/>
          </w:tcPr>
          <w:p w:rsidR="00C87BC6" w:rsidRPr="00713DCE" w:rsidRDefault="00C87BC6" w:rsidP="00C8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13DCE">
              <w:rPr>
                <w:rFonts w:ascii="Times New Roman" w:hAnsi="Times New Roman"/>
                <w:sz w:val="24"/>
                <w:szCs w:val="24"/>
              </w:rPr>
              <w:t>Диапазон диаметров, мм</w:t>
            </w:r>
          </w:p>
        </w:tc>
        <w:tc>
          <w:tcPr>
            <w:tcW w:w="4678" w:type="dxa"/>
            <w:vAlign w:val="center"/>
          </w:tcPr>
          <w:p w:rsidR="00C87BC6" w:rsidRPr="002605AB" w:rsidRDefault="00C87BC6" w:rsidP="00C8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BC6" w:rsidRPr="002605AB" w:rsidTr="00805855">
        <w:tc>
          <w:tcPr>
            <w:tcW w:w="5387" w:type="dxa"/>
          </w:tcPr>
          <w:p w:rsidR="00C87BC6" w:rsidRPr="00713DCE" w:rsidRDefault="00C87BC6" w:rsidP="00C8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13DCE">
              <w:rPr>
                <w:rFonts w:ascii="Times New Roman" w:hAnsi="Times New Roman"/>
                <w:sz w:val="24"/>
                <w:szCs w:val="24"/>
              </w:rPr>
              <w:t>Диапазон толщин, мм</w:t>
            </w:r>
          </w:p>
        </w:tc>
        <w:tc>
          <w:tcPr>
            <w:tcW w:w="4678" w:type="dxa"/>
            <w:vAlign w:val="center"/>
          </w:tcPr>
          <w:p w:rsidR="00C87BC6" w:rsidRPr="002605AB" w:rsidRDefault="00C87BC6" w:rsidP="00C8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BC6" w:rsidRPr="002605AB" w:rsidTr="00805855">
        <w:tc>
          <w:tcPr>
            <w:tcW w:w="5387" w:type="dxa"/>
          </w:tcPr>
          <w:p w:rsidR="00C87BC6" w:rsidRPr="00713DCE" w:rsidRDefault="00C87BC6" w:rsidP="00C8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13DCE">
              <w:rPr>
                <w:rFonts w:ascii="Times New Roman" w:hAnsi="Times New Roman"/>
                <w:sz w:val="24"/>
                <w:szCs w:val="24"/>
              </w:rPr>
              <w:t>Тип шва</w:t>
            </w:r>
          </w:p>
        </w:tc>
        <w:tc>
          <w:tcPr>
            <w:tcW w:w="4678" w:type="dxa"/>
            <w:vAlign w:val="center"/>
          </w:tcPr>
          <w:p w:rsidR="00C87BC6" w:rsidRPr="002605AB" w:rsidRDefault="00C87BC6" w:rsidP="00C8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BC6" w:rsidRPr="002605AB" w:rsidTr="00805855">
        <w:tc>
          <w:tcPr>
            <w:tcW w:w="5387" w:type="dxa"/>
          </w:tcPr>
          <w:p w:rsidR="00C87BC6" w:rsidRPr="00713DCE" w:rsidRDefault="00C87BC6" w:rsidP="00C8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713DCE">
              <w:rPr>
                <w:rFonts w:ascii="Times New Roman" w:hAnsi="Times New Roman"/>
                <w:sz w:val="24"/>
                <w:szCs w:val="24"/>
              </w:rPr>
              <w:t>Тип соединения</w:t>
            </w:r>
          </w:p>
        </w:tc>
        <w:tc>
          <w:tcPr>
            <w:tcW w:w="4678" w:type="dxa"/>
            <w:vAlign w:val="center"/>
          </w:tcPr>
          <w:p w:rsidR="00C87BC6" w:rsidRPr="002605AB" w:rsidRDefault="00C87BC6" w:rsidP="00C8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BC6" w:rsidRPr="002605AB" w:rsidTr="00805855">
        <w:tc>
          <w:tcPr>
            <w:tcW w:w="5387" w:type="dxa"/>
          </w:tcPr>
          <w:p w:rsidR="00C87BC6" w:rsidRPr="00713DCE" w:rsidRDefault="00C87BC6" w:rsidP="00C8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713DCE">
              <w:rPr>
                <w:rFonts w:ascii="Times New Roman" w:hAnsi="Times New Roman"/>
                <w:sz w:val="24"/>
                <w:szCs w:val="24"/>
              </w:rPr>
              <w:t>Вид соединения</w:t>
            </w:r>
          </w:p>
        </w:tc>
        <w:tc>
          <w:tcPr>
            <w:tcW w:w="4678" w:type="dxa"/>
            <w:vAlign w:val="center"/>
          </w:tcPr>
          <w:p w:rsidR="00C87BC6" w:rsidRPr="002605AB" w:rsidRDefault="00C87BC6" w:rsidP="00C8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BC6" w:rsidRPr="002605AB" w:rsidTr="00805855">
        <w:tc>
          <w:tcPr>
            <w:tcW w:w="5387" w:type="dxa"/>
          </w:tcPr>
          <w:p w:rsidR="00C87BC6" w:rsidRPr="00713DCE" w:rsidRDefault="00C87BC6" w:rsidP="00C8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13DCE">
              <w:rPr>
                <w:rFonts w:ascii="Times New Roman" w:hAnsi="Times New Roman"/>
                <w:sz w:val="24"/>
                <w:szCs w:val="24"/>
              </w:rPr>
              <w:t>Угол разделки кромок</w:t>
            </w:r>
          </w:p>
        </w:tc>
        <w:tc>
          <w:tcPr>
            <w:tcW w:w="4678" w:type="dxa"/>
            <w:vAlign w:val="center"/>
          </w:tcPr>
          <w:p w:rsidR="00C87BC6" w:rsidRPr="002605AB" w:rsidRDefault="00C87BC6" w:rsidP="00C8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BC6" w:rsidRPr="002605AB" w:rsidTr="00805855">
        <w:tc>
          <w:tcPr>
            <w:tcW w:w="5387" w:type="dxa"/>
          </w:tcPr>
          <w:p w:rsidR="00C87BC6" w:rsidRPr="00713DCE" w:rsidRDefault="00C87BC6" w:rsidP="00C8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13DCE">
              <w:rPr>
                <w:rFonts w:ascii="Times New Roman" w:hAnsi="Times New Roman"/>
                <w:sz w:val="24"/>
                <w:szCs w:val="24"/>
              </w:rPr>
              <w:t>Положение при сварке (наплавке)</w:t>
            </w:r>
          </w:p>
        </w:tc>
        <w:tc>
          <w:tcPr>
            <w:tcW w:w="4678" w:type="dxa"/>
            <w:vAlign w:val="center"/>
          </w:tcPr>
          <w:p w:rsidR="00C87BC6" w:rsidRPr="002605AB" w:rsidRDefault="00C87BC6" w:rsidP="00C8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BC6" w:rsidRPr="002605AB" w:rsidTr="00805855">
        <w:tc>
          <w:tcPr>
            <w:tcW w:w="5387" w:type="dxa"/>
          </w:tcPr>
          <w:p w:rsidR="00C87BC6" w:rsidRPr="00713DCE" w:rsidRDefault="00C87BC6" w:rsidP="00C8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13DCE">
              <w:rPr>
                <w:rFonts w:ascii="Times New Roman" w:hAnsi="Times New Roman"/>
                <w:sz w:val="24"/>
                <w:szCs w:val="24"/>
              </w:rPr>
              <w:t>Наличие подогрева</w:t>
            </w:r>
          </w:p>
        </w:tc>
        <w:tc>
          <w:tcPr>
            <w:tcW w:w="4678" w:type="dxa"/>
            <w:vAlign w:val="center"/>
          </w:tcPr>
          <w:p w:rsidR="00C87BC6" w:rsidRPr="002605AB" w:rsidRDefault="00C87BC6" w:rsidP="00C8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BC6" w:rsidRPr="002605AB" w:rsidTr="00805855">
        <w:tc>
          <w:tcPr>
            <w:tcW w:w="5387" w:type="dxa"/>
          </w:tcPr>
          <w:p w:rsidR="00C87BC6" w:rsidRPr="00713DCE" w:rsidRDefault="00C87BC6" w:rsidP="00C8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713DCE">
              <w:rPr>
                <w:rFonts w:ascii="Times New Roman" w:hAnsi="Times New Roman"/>
                <w:sz w:val="24"/>
                <w:szCs w:val="24"/>
              </w:rPr>
              <w:t>Наличие термообработки</w:t>
            </w:r>
          </w:p>
        </w:tc>
        <w:tc>
          <w:tcPr>
            <w:tcW w:w="4678" w:type="dxa"/>
            <w:vAlign w:val="center"/>
          </w:tcPr>
          <w:p w:rsidR="00C87BC6" w:rsidRPr="002605AB" w:rsidRDefault="00C87BC6" w:rsidP="00C8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BC6" w:rsidRPr="002605AB" w:rsidTr="00805855">
        <w:tc>
          <w:tcPr>
            <w:tcW w:w="5387" w:type="dxa"/>
          </w:tcPr>
          <w:p w:rsidR="00C87BC6" w:rsidRPr="00713DCE" w:rsidRDefault="00C87BC6" w:rsidP="00C8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713DCE">
              <w:rPr>
                <w:rFonts w:ascii="Times New Roman" w:hAnsi="Times New Roman"/>
                <w:sz w:val="24"/>
                <w:szCs w:val="24"/>
              </w:rPr>
              <w:t>Вид покрытия электродов</w:t>
            </w:r>
          </w:p>
        </w:tc>
        <w:tc>
          <w:tcPr>
            <w:tcW w:w="4678" w:type="dxa"/>
            <w:vAlign w:val="center"/>
          </w:tcPr>
          <w:p w:rsidR="00C87BC6" w:rsidRPr="002605AB" w:rsidRDefault="00C87BC6" w:rsidP="00C8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05AB" w:rsidRDefault="002605AB" w:rsidP="003E177C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605AB" w:rsidRPr="002605AB" w:rsidRDefault="002605AB" w:rsidP="00260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9F2C20">
        <w:rPr>
          <w:rFonts w:ascii="Times New Roman" w:hAnsi="Times New Roman" w:cs="Times New Roman"/>
          <w:b/>
          <w:bCs/>
          <w:sz w:val="24"/>
          <w:szCs w:val="24"/>
        </w:rPr>
        <w:t>полнительные 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2605AB" w:rsidRPr="002605AB" w:rsidTr="00805855">
        <w:tc>
          <w:tcPr>
            <w:tcW w:w="5387" w:type="dxa"/>
          </w:tcPr>
          <w:p w:rsidR="002605AB" w:rsidRPr="002605AB" w:rsidRDefault="002605AB" w:rsidP="006F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с учетом «Положения об аттестации на объектах ПАО «Газпром»</w:t>
            </w:r>
          </w:p>
        </w:tc>
        <w:tc>
          <w:tcPr>
            <w:tcW w:w="4678" w:type="dxa"/>
            <w:vAlign w:val="center"/>
          </w:tcPr>
          <w:p w:rsidR="002605AB" w:rsidRPr="002605AB" w:rsidRDefault="002605AB" w:rsidP="006F4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F5">
              <w:rPr>
                <w:rFonts w:ascii="Times New Roman" w:hAnsi="Times New Roman" w:cs="Times New Roman"/>
                <w:sz w:val="24"/>
                <w:szCs w:val="24"/>
              </w:rPr>
              <w:t>НЕТ      /       ДА    (ненужное зачеркнуть)</w:t>
            </w:r>
          </w:p>
        </w:tc>
      </w:tr>
      <w:tr w:rsidR="002605AB" w:rsidRPr="002605AB" w:rsidTr="00805855">
        <w:tc>
          <w:tcPr>
            <w:tcW w:w="5387" w:type="dxa"/>
          </w:tcPr>
          <w:p w:rsidR="002605AB" w:rsidRPr="002605AB" w:rsidRDefault="002605AB" w:rsidP="002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с учетом РД-03-120.10-КТН-007-16</w:t>
            </w:r>
          </w:p>
        </w:tc>
        <w:tc>
          <w:tcPr>
            <w:tcW w:w="4678" w:type="dxa"/>
            <w:vAlign w:val="center"/>
          </w:tcPr>
          <w:p w:rsidR="002605AB" w:rsidRPr="002605AB" w:rsidRDefault="002605AB" w:rsidP="00260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F5">
              <w:rPr>
                <w:rFonts w:ascii="Times New Roman" w:hAnsi="Times New Roman" w:cs="Times New Roman"/>
                <w:sz w:val="24"/>
                <w:szCs w:val="24"/>
              </w:rPr>
              <w:t>НЕТ      /       ДА    (ненужное зачеркнуть)</w:t>
            </w:r>
          </w:p>
        </w:tc>
      </w:tr>
      <w:tr w:rsidR="009F2C20" w:rsidRPr="002605AB" w:rsidTr="00805855">
        <w:tc>
          <w:tcPr>
            <w:tcW w:w="5387" w:type="dxa"/>
          </w:tcPr>
          <w:p w:rsidR="009F2C20" w:rsidRDefault="009F2C20" w:rsidP="009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ПТД содержит требования к ремонту (исправлению) дефектов сварного шва и(или) основного материала по заявляемой технологии сварки (если ремонт выполняют другим способом сварки, то оформляют отдельную заявку)</w:t>
            </w:r>
          </w:p>
        </w:tc>
        <w:tc>
          <w:tcPr>
            <w:tcW w:w="4678" w:type="dxa"/>
            <w:vAlign w:val="center"/>
          </w:tcPr>
          <w:p w:rsidR="009F2C20" w:rsidRPr="002605AB" w:rsidRDefault="009F2C20" w:rsidP="009F2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F5">
              <w:rPr>
                <w:rFonts w:ascii="Times New Roman" w:hAnsi="Times New Roman" w:cs="Times New Roman"/>
                <w:sz w:val="24"/>
                <w:szCs w:val="24"/>
              </w:rPr>
              <w:t>НЕТ      /       ДА    (ненужное зачеркнуть)</w:t>
            </w:r>
          </w:p>
        </w:tc>
      </w:tr>
    </w:tbl>
    <w:p w:rsidR="002605AB" w:rsidRDefault="002605AB" w:rsidP="003E177C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1634C" w:rsidRDefault="0001634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E177C" w:rsidRPr="00315FA0" w:rsidRDefault="003E177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3F0C4B" w:rsidTr="00C758E4">
        <w:trPr>
          <w:cantSplit/>
          <w:trHeight w:val="1168"/>
        </w:trPr>
        <w:tc>
          <w:tcPr>
            <w:tcW w:w="4536" w:type="dxa"/>
          </w:tcPr>
          <w:p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30" w:type="dxa"/>
          </w:tcPr>
          <w:p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F0C4B" w:rsidTr="00C758E4">
        <w:trPr>
          <w:cantSplit/>
          <w:trHeight w:val="1168"/>
        </w:trPr>
        <w:tc>
          <w:tcPr>
            <w:tcW w:w="4536" w:type="dxa"/>
          </w:tcPr>
          <w:p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F0C4B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/>
                <w:sz w:val="18"/>
                <w:szCs w:val="18"/>
              </w:rPr>
              <w:t>организации-заявителя)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805855" w:rsidRDefault="00805855" w:rsidP="0080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0C4B" w:rsidRPr="003E4A7C" w:rsidRDefault="003F0C4B" w:rsidP="0080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  <w:bCs/>
                <w:iCs/>
              </w:rPr>
              <w:t xml:space="preserve">МП       </w:t>
            </w:r>
          </w:p>
        </w:tc>
        <w:tc>
          <w:tcPr>
            <w:tcW w:w="2730" w:type="dxa"/>
          </w:tcPr>
          <w:p w:rsidR="003F0C4B" w:rsidRPr="003E4A7C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:rsidR="00C758E4" w:rsidRPr="003E4A7C" w:rsidRDefault="003E177C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758E4" w:rsidRPr="003E4A7C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B96B0F" w:rsidRPr="00B52421" w:rsidRDefault="00B96B0F" w:rsidP="00B96B0F"/>
    <w:p w:rsidR="00B96B0F" w:rsidRPr="00B52421" w:rsidRDefault="00B96B0F" w:rsidP="00B96B0F"/>
    <w:sectPr w:rsidR="00B96B0F" w:rsidRPr="00B52421" w:rsidSect="00805855">
      <w:footerReference w:type="even" r:id="rId8"/>
      <w:footerReference w:type="default" r:id="rId9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79" w:rsidRDefault="00785179" w:rsidP="00446937">
      <w:pPr>
        <w:spacing w:after="0" w:line="240" w:lineRule="auto"/>
      </w:pPr>
      <w:r>
        <w:separator/>
      </w:r>
    </w:p>
  </w:endnote>
  <w:endnote w:type="continuationSeparator" w:id="0">
    <w:p w:rsidR="00785179" w:rsidRDefault="00785179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BB" w:rsidRDefault="00394148" w:rsidP="005F55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33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9BB" w:rsidRDefault="00785179" w:rsidP="005F55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E1" w:rsidRDefault="00394148">
    <w:pPr>
      <w:pStyle w:val="a4"/>
      <w:jc w:val="center"/>
    </w:pPr>
    <w:r>
      <w:fldChar w:fldCharType="begin"/>
    </w:r>
    <w:r w:rsidR="008533A4">
      <w:instrText xml:space="preserve"> PAGE   \* MERGEFORMAT </w:instrText>
    </w:r>
    <w:r>
      <w:fldChar w:fldCharType="separate"/>
    </w:r>
    <w:r w:rsidR="00C87BC6">
      <w:rPr>
        <w:noProof/>
      </w:rPr>
      <w:t>2</w:t>
    </w:r>
    <w:r>
      <w:fldChar w:fldCharType="end"/>
    </w:r>
  </w:p>
  <w:p w:rsidR="00A029BB" w:rsidRPr="003C662E" w:rsidRDefault="00785179" w:rsidP="005F55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79" w:rsidRDefault="00785179" w:rsidP="00446937">
      <w:pPr>
        <w:spacing w:after="0" w:line="240" w:lineRule="auto"/>
      </w:pPr>
      <w:r>
        <w:separator/>
      </w:r>
    </w:p>
  </w:footnote>
  <w:footnote w:type="continuationSeparator" w:id="0">
    <w:p w:rsidR="00785179" w:rsidRDefault="00785179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FA0"/>
    <w:rsid w:val="0001634C"/>
    <w:rsid w:val="00100E24"/>
    <w:rsid w:val="00111517"/>
    <w:rsid w:val="001707CF"/>
    <w:rsid w:val="001815F0"/>
    <w:rsid w:val="00184DB1"/>
    <w:rsid w:val="00197B39"/>
    <w:rsid w:val="001B6775"/>
    <w:rsid w:val="001C3894"/>
    <w:rsid w:val="001D64AC"/>
    <w:rsid w:val="002146CF"/>
    <w:rsid w:val="002258A4"/>
    <w:rsid w:val="00233AA8"/>
    <w:rsid w:val="002605AB"/>
    <w:rsid w:val="0029131D"/>
    <w:rsid w:val="002948CB"/>
    <w:rsid w:val="002E14A1"/>
    <w:rsid w:val="002E1E70"/>
    <w:rsid w:val="002F464F"/>
    <w:rsid w:val="003060D5"/>
    <w:rsid w:val="00310F91"/>
    <w:rsid w:val="00315FA0"/>
    <w:rsid w:val="00316BBF"/>
    <w:rsid w:val="00335285"/>
    <w:rsid w:val="00354761"/>
    <w:rsid w:val="00355846"/>
    <w:rsid w:val="00394148"/>
    <w:rsid w:val="003C51F5"/>
    <w:rsid w:val="003E177C"/>
    <w:rsid w:val="003F0C4B"/>
    <w:rsid w:val="004462B8"/>
    <w:rsid w:val="00446937"/>
    <w:rsid w:val="00510B41"/>
    <w:rsid w:val="00565063"/>
    <w:rsid w:val="005801B9"/>
    <w:rsid w:val="005E1763"/>
    <w:rsid w:val="005E78A3"/>
    <w:rsid w:val="005F3383"/>
    <w:rsid w:val="00635F21"/>
    <w:rsid w:val="00662931"/>
    <w:rsid w:val="006673B7"/>
    <w:rsid w:val="00676260"/>
    <w:rsid w:val="006C6A2D"/>
    <w:rsid w:val="00785179"/>
    <w:rsid w:val="007906DD"/>
    <w:rsid w:val="007A7137"/>
    <w:rsid w:val="00805855"/>
    <w:rsid w:val="00833F5B"/>
    <w:rsid w:val="008533A4"/>
    <w:rsid w:val="0088523B"/>
    <w:rsid w:val="009209EB"/>
    <w:rsid w:val="0094171B"/>
    <w:rsid w:val="00997A8A"/>
    <w:rsid w:val="009A04F3"/>
    <w:rsid w:val="009A121D"/>
    <w:rsid w:val="009F2C20"/>
    <w:rsid w:val="009F6083"/>
    <w:rsid w:val="00A23FD8"/>
    <w:rsid w:val="00A83005"/>
    <w:rsid w:val="00AA61F8"/>
    <w:rsid w:val="00AD1E78"/>
    <w:rsid w:val="00B02115"/>
    <w:rsid w:val="00B96B0F"/>
    <w:rsid w:val="00BB5515"/>
    <w:rsid w:val="00C27462"/>
    <w:rsid w:val="00C376A8"/>
    <w:rsid w:val="00C74822"/>
    <w:rsid w:val="00C758E4"/>
    <w:rsid w:val="00C77248"/>
    <w:rsid w:val="00C87BC6"/>
    <w:rsid w:val="00C96074"/>
    <w:rsid w:val="00CC4745"/>
    <w:rsid w:val="00D37537"/>
    <w:rsid w:val="00D74B85"/>
    <w:rsid w:val="00D87273"/>
    <w:rsid w:val="00D958DA"/>
    <w:rsid w:val="00DA26F0"/>
    <w:rsid w:val="00DA641F"/>
    <w:rsid w:val="00DC4BEE"/>
    <w:rsid w:val="00DE03AA"/>
    <w:rsid w:val="00E24D90"/>
    <w:rsid w:val="00E42F85"/>
    <w:rsid w:val="00E80FBB"/>
    <w:rsid w:val="00EC4AA2"/>
    <w:rsid w:val="00F11480"/>
    <w:rsid w:val="00FA033A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28EA"/>
  <w15:docId w15:val="{DB0BC698-B843-4EA6-BBC5-BFC4006D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8F250-8C8E-474E-9197-AEF739FE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Маша</cp:lastModifiedBy>
  <cp:revision>17</cp:revision>
  <cp:lastPrinted>2017-06-19T14:46:00Z</cp:lastPrinted>
  <dcterms:created xsi:type="dcterms:W3CDTF">2017-05-31T05:58:00Z</dcterms:created>
  <dcterms:modified xsi:type="dcterms:W3CDTF">2021-10-28T16:18:00Z</dcterms:modified>
</cp:coreProperties>
</file>